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F" w:rsidRDefault="004F756F" w:rsidP="00911D9E">
      <w:pPr>
        <w:rPr>
          <w:b/>
          <w:sz w:val="26"/>
        </w:rPr>
      </w:pPr>
      <w:r>
        <w:rPr>
          <w:sz w:val="26"/>
        </w:rPr>
        <w:t xml:space="preserve">          SỞ GDĐT QUẢNG NAM</w:t>
      </w:r>
      <w:r>
        <w:rPr>
          <w:sz w:val="26"/>
        </w:rPr>
        <w:tab/>
        <w:t xml:space="preserve">          </w:t>
      </w:r>
      <w:r>
        <w:rPr>
          <w:b/>
          <w:sz w:val="26"/>
        </w:rPr>
        <w:t>CỘNG HÒA XÃ HỘI CHỦ NGHĨA VIỆT NAM</w:t>
      </w:r>
    </w:p>
    <w:p w:rsidR="004F756F" w:rsidRDefault="004F756F" w:rsidP="00911D9E">
      <w:pPr>
        <w:rPr>
          <w:b/>
          <w:sz w:val="26"/>
        </w:rPr>
      </w:pPr>
      <w:r>
        <w:rPr>
          <w:b/>
          <w:noProof/>
          <w:sz w:val="26"/>
        </w:rPr>
        <mc:AlternateContent>
          <mc:Choice Requires="wps">
            <w:drawing>
              <wp:anchor distT="0" distB="0" distL="114300" distR="114300" simplePos="0" relativeHeight="251660288" behindDoc="0" locked="0" layoutInCell="1" allowOverlap="1" wp14:anchorId="0139004D" wp14:editId="02CD3FB3">
                <wp:simplePos x="0" y="0"/>
                <wp:positionH relativeFrom="column">
                  <wp:posOffset>3278505</wp:posOffset>
                </wp:positionH>
                <wp:positionV relativeFrom="paragraph">
                  <wp:posOffset>194310</wp:posOffset>
                </wp:positionV>
                <wp:extent cx="20574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JdaKq0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17117293" wp14:editId="13652764">
                <wp:simplePos x="0" y="0"/>
                <wp:positionH relativeFrom="column">
                  <wp:posOffset>838200</wp:posOffset>
                </wp:positionH>
                <wp:positionV relativeFrom="paragraph">
                  <wp:posOffset>186055</wp:posOffset>
                </wp:positionV>
                <wp:extent cx="914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EoTMPQ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4F756F" w:rsidRDefault="004F756F" w:rsidP="004F756F">
      <w:pPr>
        <w:spacing w:line="360" w:lineRule="auto"/>
        <w:rPr>
          <w:sz w:val="26"/>
        </w:rPr>
      </w:pPr>
    </w:p>
    <w:p w:rsidR="004F756F" w:rsidRDefault="004F756F" w:rsidP="004F756F">
      <w:pPr>
        <w:tabs>
          <w:tab w:val="left" w:pos="3907"/>
        </w:tabs>
        <w:spacing w:line="360" w:lineRule="auto"/>
        <w:jc w:val="center"/>
        <w:rPr>
          <w:b/>
          <w:sz w:val="32"/>
        </w:rPr>
      </w:pPr>
      <w:r>
        <w:rPr>
          <w:b/>
          <w:sz w:val="32"/>
        </w:rPr>
        <w:t>LỊCH CÔNG TÁC THÁNG 9 NĂM 202</w:t>
      </w:r>
      <w:r w:rsidR="00985E91">
        <w:rPr>
          <w:b/>
          <w:sz w:val="32"/>
        </w:rPr>
        <w:t>1</w:t>
      </w:r>
    </w:p>
    <w:p w:rsidR="004F756F" w:rsidRDefault="004F756F" w:rsidP="004F756F">
      <w:pPr>
        <w:tabs>
          <w:tab w:val="left" w:pos="3907"/>
        </w:tabs>
        <w:spacing w:line="360" w:lineRule="auto"/>
        <w:jc w:val="center"/>
        <w:rPr>
          <w:b/>
          <w:sz w:val="32"/>
        </w:rPr>
      </w:pPr>
    </w:p>
    <w:p w:rsidR="0044029D" w:rsidRDefault="0044029D" w:rsidP="004F756F">
      <w:pPr>
        <w:tabs>
          <w:tab w:val="left" w:pos="3907"/>
        </w:tabs>
        <w:spacing w:line="360" w:lineRule="auto"/>
        <w:jc w:val="both"/>
        <w:rPr>
          <w:sz w:val="28"/>
        </w:rPr>
      </w:pPr>
      <w:r>
        <w:rPr>
          <w:sz w:val="28"/>
        </w:rPr>
        <w:t>1. Chuẩn bị các điều kiện</w:t>
      </w:r>
      <w:r w:rsidR="00871970">
        <w:rPr>
          <w:sz w:val="28"/>
        </w:rPr>
        <w:t xml:space="preserve"> cần thiết để tổ chức dạy, học</w:t>
      </w:r>
    </w:p>
    <w:p w:rsidR="004F756F" w:rsidRPr="00C160EB" w:rsidRDefault="00871970" w:rsidP="004F756F">
      <w:pPr>
        <w:tabs>
          <w:tab w:val="left" w:pos="3907"/>
        </w:tabs>
        <w:spacing w:line="360" w:lineRule="auto"/>
        <w:jc w:val="both"/>
        <w:rPr>
          <w:sz w:val="28"/>
        </w:rPr>
      </w:pPr>
      <w:r>
        <w:rPr>
          <w:sz w:val="28"/>
        </w:rPr>
        <w:t>2</w:t>
      </w:r>
      <w:r w:rsidR="004F756F" w:rsidRPr="00C160EB">
        <w:rPr>
          <w:sz w:val="28"/>
        </w:rPr>
        <w:t>. Tổ chức Lễ khai giảng năm học mới.</w:t>
      </w:r>
    </w:p>
    <w:p w:rsidR="004F756F" w:rsidRDefault="00871970" w:rsidP="004F756F">
      <w:pPr>
        <w:tabs>
          <w:tab w:val="left" w:pos="3907"/>
        </w:tabs>
        <w:spacing w:line="360" w:lineRule="auto"/>
        <w:jc w:val="both"/>
        <w:rPr>
          <w:sz w:val="28"/>
          <w:szCs w:val="28"/>
        </w:rPr>
      </w:pPr>
      <w:r>
        <w:rPr>
          <w:sz w:val="28"/>
          <w:szCs w:val="28"/>
        </w:rPr>
        <w:t>3. Kiện Toàn Các tổ chức, bộ máy trong nhà trường</w:t>
      </w:r>
    </w:p>
    <w:p w:rsidR="00871970" w:rsidRDefault="00871970" w:rsidP="004F756F">
      <w:pPr>
        <w:tabs>
          <w:tab w:val="left" w:pos="3907"/>
        </w:tabs>
        <w:spacing w:line="360" w:lineRule="auto"/>
        <w:jc w:val="both"/>
        <w:rPr>
          <w:sz w:val="28"/>
          <w:szCs w:val="28"/>
        </w:rPr>
      </w:pPr>
      <w:r>
        <w:rPr>
          <w:sz w:val="28"/>
          <w:szCs w:val="28"/>
        </w:rPr>
        <w:t>4. Tổ chức họp PHHS đầu năm</w:t>
      </w:r>
    </w:p>
    <w:p w:rsidR="00871970" w:rsidRDefault="00871970" w:rsidP="004F756F">
      <w:pPr>
        <w:tabs>
          <w:tab w:val="left" w:pos="3907"/>
        </w:tabs>
        <w:spacing w:line="360" w:lineRule="auto"/>
        <w:jc w:val="both"/>
        <w:rPr>
          <w:sz w:val="28"/>
          <w:szCs w:val="28"/>
        </w:rPr>
      </w:pPr>
      <w:r>
        <w:rPr>
          <w:sz w:val="28"/>
          <w:szCs w:val="28"/>
        </w:rPr>
        <w:t>5. Tổ chức Đại hội Đoàn Trường</w:t>
      </w:r>
    </w:p>
    <w:p w:rsidR="00871970" w:rsidRDefault="00871970" w:rsidP="004F756F">
      <w:pPr>
        <w:tabs>
          <w:tab w:val="left" w:pos="3907"/>
        </w:tabs>
        <w:spacing w:line="360" w:lineRule="auto"/>
        <w:jc w:val="both"/>
        <w:rPr>
          <w:sz w:val="28"/>
          <w:szCs w:val="28"/>
        </w:rPr>
      </w:pPr>
      <w:r>
        <w:rPr>
          <w:sz w:val="28"/>
          <w:szCs w:val="28"/>
        </w:rPr>
        <w:t>6. Các bộ phận chuyên môn xây dựng kế hoạch hoạt động năm học</w:t>
      </w:r>
    </w:p>
    <w:p w:rsidR="00871970" w:rsidRDefault="00871970" w:rsidP="004F756F">
      <w:pPr>
        <w:tabs>
          <w:tab w:val="left" w:pos="3907"/>
        </w:tabs>
        <w:spacing w:line="360" w:lineRule="auto"/>
        <w:jc w:val="both"/>
        <w:rPr>
          <w:sz w:val="28"/>
          <w:szCs w:val="28"/>
        </w:rPr>
      </w:pPr>
      <w:r>
        <w:rPr>
          <w:sz w:val="28"/>
          <w:szCs w:val="28"/>
        </w:rPr>
        <w:t>7. Hội nghị CB-VC-NLD cấp tổ, cấp trường</w:t>
      </w:r>
    </w:p>
    <w:p w:rsidR="00871970" w:rsidRPr="00C160EB" w:rsidRDefault="00871970" w:rsidP="004F756F">
      <w:pPr>
        <w:tabs>
          <w:tab w:val="left" w:pos="3907"/>
        </w:tabs>
        <w:spacing w:line="360" w:lineRule="auto"/>
        <w:jc w:val="both"/>
        <w:rPr>
          <w:sz w:val="28"/>
          <w:szCs w:val="28"/>
        </w:rPr>
      </w:pPr>
      <w:r>
        <w:rPr>
          <w:sz w:val="28"/>
          <w:szCs w:val="28"/>
        </w:rPr>
        <w:t>8. Tiếp tục sửa chữa tu bổ CSVC và trồng cây xanh trong khuôn viên trường.</w:t>
      </w:r>
    </w:p>
    <w:p w:rsidR="004F756F" w:rsidRDefault="004F756F" w:rsidP="00911D9E">
      <w:pPr>
        <w:tabs>
          <w:tab w:val="left" w:pos="3907"/>
        </w:tabs>
        <w:spacing w:line="360" w:lineRule="auto"/>
        <w:jc w:val="both"/>
        <w:rPr>
          <w:sz w:val="28"/>
          <w:szCs w:val="28"/>
        </w:rPr>
      </w:pPr>
      <w:bookmarkStart w:id="0" w:name="_GoBack"/>
      <w:bookmarkEnd w:id="0"/>
      <w:r>
        <w:rPr>
          <w:sz w:val="28"/>
          <w:szCs w:val="28"/>
        </w:rPr>
        <w:t>Trong quá trình thực hiện, nếu có công tác đột xuất, nhà trường sẽ thông báo qua SMS cho cán bộ giáo viên, nhân viên, học sinh toàn trường được biết.</w:t>
      </w:r>
    </w:p>
    <w:p w:rsidR="004F756F" w:rsidRDefault="004F756F" w:rsidP="004F756F">
      <w:pPr>
        <w:tabs>
          <w:tab w:val="left" w:pos="3907"/>
        </w:tabs>
        <w:spacing w:line="360" w:lineRule="auto"/>
        <w:jc w:val="both"/>
        <w:rPr>
          <w:sz w:val="28"/>
          <w:szCs w:val="28"/>
        </w:rPr>
      </w:pPr>
    </w:p>
    <w:p w:rsidR="003778EA" w:rsidRDefault="004F756F" w:rsidP="004D6C63">
      <w:pPr>
        <w:tabs>
          <w:tab w:val="left" w:pos="3907"/>
        </w:tabs>
        <w:spacing w:line="360" w:lineRule="auto"/>
        <w:jc w:val="both"/>
      </w:pPr>
      <w:r>
        <w:rPr>
          <w:sz w:val="28"/>
          <w:szCs w:val="28"/>
        </w:rPr>
        <w:tab/>
      </w:r>
      <w:r>
        <w:rPr>
          <w:sz w:val="28"/>
          <w:szCs w:val="28"/>
        </w:rPr>
        <w:tab/>
      </w:r>
      <w:r>
        <w:rPr>
          <w:sz w:val="28"/>
          <w:szCs w:val="28"/>
        </w:rPr>
        <w:tab/>
      </w:r>
      <w:r>
        <w:rPr>
          <w:sz w:val="28"/>
          <w:szCs w:val="28"/>
        </w:rPr>
        <w:tab/>
      </w:r>
      <w:r>
        <w:rPr>
          <w:sz w:val="28"/>
          <w:szCs w:val="28"/>
        </w:rPr>
        <w:tab/>
      </w:r>
      <w:r>
        <w:rPr>
          <w:b/>
          <w:sz w:val="32"/>
          <w:szCs w:val="28"/>
        </w:rPr>
        <w:t>HIỆU TRƯỞNG</w:t>
      </w:r>
    </w:p>
    <w:p w:rsidR="003778EA" w:rsidRDefault="004D6C63" w:rsidP="004D6C63">
      <w:pPr>
        <w:tabs>
          <w:tab w:val="center" w:pos="7655"/>
        </w:tabs>
      </w:pPr>
      <w:r>
        <w:tab/>
        <w:t xml:space="preserve">(Đã ký) </w:t>
      </w:r>
    </w:p>
    <w:p w:rsidR="004D6C63" w:rsidRDefault="004D6C63" w:rsidP="004D6C63">
      <w:pPr>
        <w:tabs>
          <w:tab w:val="center" w:pos="7655"/>
        </w:tabs>
      </w:pPr>
      <w:r>
        <w:tab/>
        <w:t xml:space="preserve">Nguyễn </w:t>
      </w:r>
      <w:r w:rsidR="00985E91">
        <w:t>Văn Tấn</w:t>
      </w:r>
    </w:p>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3778EA" w:rsidRDefault="003778EA"/>
    <w:p w:rsidR="00CF659A" w:rsidRDefault="00CF659A"/>
    <w:p w:rsidR="00CF659A" w:rsidRDefault="00CF659A"/>
    <w:p w:rsidR="00CF659A" w:rsidRDefault="00CF659A"/>
    <w:p w:rsidR="00CF659A" w:rsidRDefault="00CF659A" w:rsidP="00CF659A"/>
    <w:p w:rsidR="00CF659A" w:rsidRDefault="00CF659A"/>
    <w:p w:rsidR="00CF659A" w:rsidRDefault="00CF659A"/>
    <w:sectPr w:rsidR="00CF659A"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289"/>
    <w:multiLevelType w:val="hybridMultilevel"/>
    <w:tmpl w:val="B29A4E5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3B3F5A"/>
    <w:multiLevelType w:val="hybridMultilevel"/>
    <w:tmpl w:val="C4D4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0A"/>
    <w:rsid w:val="001B6280"/>
    <w:rsid w:val="00230CE1"/>
    <w:rsid w:val="003754DB"/>
    <w:rsid w:val="003778EA"/>
    <w:rsid w:val="0044029D"/>
    <w:rsid w:val="004D6C63"/>
    <w:rsid w:val="004F756F"/>
    <w:rsid w:val="00597BDF"/>
    <w:rsid w:val="00831EAB"/>
    <w:rsid w:val="00871970"/>
    <w:rsid w:val="00911D9E"/>
    <w:rsid w:val="00985E91"/>
    <w:rsid w:val="00997224"/>
    <w:rsid w:val="00CF659A"/>
    <w:rsid w:val="00D5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2021-10-07T03:59:00Z</dcterms:created>
  <dcterms:modified xsi:type="dcterms:W3CDTF">2021-10-07T07:17:00Z</dcterms:modified>
</cp:coreProperties>
</file>